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To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  <w:t>Attorney</w:t>
      </w:r>
      <w:proofErr w:type="gramEnd"/>
      <w:r w:rsidRPr="002C0335">
        <w:rPr>
          <w:rFonts w:ascii="Arial" w:hAnsi="Arial" w:cs="Arial"/>
          <w:sz w:val="24"/>
          <w:szCs w:val="24"/>
        </w:rPr>
        <w:t xml:space="preserve"> General Jeff Landry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0E83202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From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Dr</w:t>
      </w:r>
      <w:proofErr w:type="gramEnd"/>
      <w:r w:rsidR="00431F53">
        <w:rPr>
          <w:rFonts w:ascii="Arial" w:hAnsi="Arial" w:cs="Arial"/>
          <w:sz w:val="24"/>
          <w:szCs w:val="24"/>
        </w:rPr>
        <w:t>. Vincent A. Culotta, Jr.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0B8F880C" w14:textId="0EBB9DA3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134F291A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>Date</w:t>
      </w:r>
      <w:proofErr w:type="gramStart"/>
      <w:r w:rsidRPr="002C0335">
        <w:rPr>
          <w:rFonts w:ascii="Arial" w:hAnsi="Arial" w:cs="Arial"/>
          <w:sz w:val="24"/>
          <w:szCs w:val="24"/>
        </w:rPr>
        <w:t xml:space="preserve">: </w:t>
      </w:r>
      <w:r w:rsidRPr="002C0335">
        <w:rPr>
          <w:rFonts w:ascii="Arial" w:hAnsi="Arial" w:cs="Arial"/>
          <w:sz w:val="24"/>
          <w:szCs w:val="24"/>
        </w:rPr>
        <w:tab/>
      </w:r>
      <w:r w:rsidR="00CD57B3">
        <w:rPr>
          <w:rFonts w:ascii="Arial" w:hAnsi="Arial" w:cs="Arial"/>
          <w:sz w:val="24"/>
          <w:szCs w:val="24"/>
        </w:rPr>
        <w:t>May</w:t>
      </w:r>
      <w:proofErr w:type="gramEnd"/>
      <w:r w:rsidR="00CD57B3">
        <w:rPr>
          <w:rFonts w:ascii="Arial" w:hAnsi="Arial" w:cs="Arial"/>
          <w:sz w:val="24"/>
          <w:szCs w:val="24"/>
        </w:rPr>
        <w:t xml:space="preserve"> 28</w:t>
      </w:r>
      <w:r w:rsidR="00227D4C">
        <w:rPr>
          <w:rFonts w:ascii="Arial" w:hAnsi="Arial" w:cs="Arial"/>
          <w:sz w:val="24"/>
          <w:szCs w:val="24"/>
        </w:rPr>
        <w:t>, 2025</w:t>
      </w:r>
    </w:p>
    <w:p w14:paraId="6D10CE50" w14:textId="01E398BA" w:rsidR="00096E37" w:rsidRPr="00096E37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Subject: </w:t>
      </w:r>
      <w:r w:rsidR="00CD57B3">
        <w:rPr>
          <w:rFonts w:ascii="Arial" w:hAnsi="Arial" w:cs="Arial"/>
          <w:sz w:val="24"/>
          <w:szCs w:val="24"/>
        </w:rPr>
        <w:t>Retired Physicians</w:t>
      </w:r>
    </w:p>
    <w:p w14:paraId="104F0646" w14:textId="66CA9A84" w:rsidR="002C0335" w:rsidRPr="002C0335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The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="00644076" w:rsidRPr="002C0335">
        <w:rPr>
          <w:rFonts w:ascii="Arial" w:hAnsi="Arial" w:cs="Arial"/>
          <w:sz w:val="24"/>
          <w:szCs w:val="24"/>
        </w:rPr>
        <w:t xml:space="preserve"> </w:t>
      </w:r>
      <w:r w:rsidRPr="002C0335">
        <w:rPr>
          <w:rFonts w:ascii="Arial" w:hAnsi="Arial" w:cs="Arial"/>
          <w:sz w:val="24"/>
          <w:szCs w:val="24"/>
        </w:rPr>
        <w:t>has proposed amendments to</w:t>
      </w:r>
      <w:r w:rsidR="00F74ADE" w:rsidRPr="00F74ADE">
        <w:t xml:space="preserve"> </w:t>
      </w:r>
      <w:r w:rsidR="00CD57B3" w:rsidRPr="00CD57B3">
        <w:rPr>
          <w:rFonts w:ascii="Arial" w:hAnsi="Arial" w:cs="Arial"/>
          <w:sz w:val="24"/>
          <w:szCs w:val="24"/>
        </w:rPr>
        <w:t xml:space="preserve">LAC </w:t>
      </w:r>
      <w:proofErr w:type="gramStart"/>
      <w:r w:rsidR="00CD57B3" w:rsidRPr="00CD57B3">
        <w:rPr>
          <w:rFonts w:ascii="Arial" w:hAnsi="Arial" w:cs="Arial"/>
          <w:sz w:val="24"/>
          <w:szCs w:val="24"/>
        </w:rPr>
        <w:t>46:XLV</w:t>
      </w:r>
      <w:proofErr w:type="gramEnd"/>
      <w:r w:rsidR="00CD57B3" w:rsidRPr="00CD57B3">
        <w:rPr>
          <w:rFonts w:ascii="Arial" w:hAnsi="Arial" w:cs="Arial"/>
          <w:sz w:val="24"/>
          <w:szCs w:val="24"/>
        </w:rPr>
        <w:t>.417, 418, 435, and 447</w:t>
      </w:r>
      <w:r w:rsidR="00CD57B3">
        <w:rPr>
          <w:rFonts w:ascii="Arial" w:hAnsi="Arial" w:cs="Arial"/>
          <w:sz w:val="24"/>
          <w:szCs w:val="24"/>
        </w:rPr>
        <w:t>.</w:t>
      </w:r>
    </w:p>
    <w:p w14:paraId="60A749DD" w14:textId="78108FF8" w:rsidR="00BC69FD" w:rsidRDefault="002C0335" w:rsidP="00B70A89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r w:rsidR="00F74ADE">
        <w:rPr>
          <w:rFonts w:ascii="Arial" w:hAnsi="Arial" w:cs="Arial"/>
          <w:sz w:val="24"/>
          <w:szCs w:val="24"/>
        </w:rPr>
        <w:t xml:space="preserve">the Louisiana State Board of Medical Examiners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77777777" w:rsidR="00B164B7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Pr="002C0335">
        <w:rPr>
          <w:rFonts w:ascii="Arial" w:hAnsi="Arial" w:cs="Arial"/>
          <w:sz w:val="24"/>
          <w:szCs w:val="24"/>
        </w:rPr>
        <w:t xml:space="preserve">Describe any relevant factual background to the </w:t>
      </w:r>
      <w:r>
        <w:rPr>
          <w:rFonts w:ascii="Arial" w:hAnsi="Arial" w:cs="Arial"/>
          <w:sz w:val="24"/>
          <w:szCs w:val="24"/>
        </w:rPr>
        <w:t>occupational regulation and</w:t>
      </w:r>
      <w:r w:rsidR="002C0335" w:rsidRPr="002C0335">
        <w:rPr>
          <w:rFonts w:ascii="Arial" w:hAnsi="Arial" w:cs="Arial"/>
          <w:sz w:val="24"/>
          <w:szCs w:val="24"/>
        </w:rPr>
        <w:t xml:space="preserve"> the purpose of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? </w:t>
      </w:r>
    </w:p>
    <w:p w14:paraId="1A9D06EA" w14:textId="79C5AB34" w:rsidR="00F74ADE" w:rsidRDefault="004817EC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 w:rsidRPr="004817EC">
        <w:rPr>
          <w:rFonts w:ascii="Arial" w:hAnsi="Arial" w:cs="Arial"/>
          <w:sz w:val="24"/>
          <w:szCs w:val="24"/>
        </w:rPr>
        <w:t xml:space="preserve">The circumstances requiring the proposed amendments are the Board’s duty to provide rules governing the licensing of physicians to practice medicine in the state of Louisiana. LAC </w:t>
      </w:r>
      <w:proofErr w:type="gramStart"/>
      <w:r w:rsidRPr="004817EC">
        <w:rPr>
          <w:rFonts w:ascii="Arial" w:hAnsi="Arial" w:cs="Arial"/>
          <w:sz w:val="24"/>
          <w:szCs w:val="24"/>
        </w:rPr>
        <w:t>46:XLV</w:t>
      </w:r>
      <w:proofErr w:type="gramEnd"/>
      <w:r w:rsidRPr="004817EC">
        <w:rPr>
          <w:rFonts w:ascii="Arial" w:hAnsi="Arial" w:cs="Arial"/>
          <w:sz w:val="24"/>
          <w:szCs w:val="24"/>
        </w:rPr>
        <w:t>.301.</w:t>
      </w:r>
      <w:r>
        <w:rPr>
          <w:rFonts w:ascii="Arial" w:hAnsi="Arial" w:cs="Arial"/>
          <w:sz w:val="24"/>
          <w:szCs w:val="24"/>
        </w:rPr>
        <w:t xml:space="preserve"> This is to allow for retired physicians to still maintain a license at a lower cost. </w:t>
      </w:r>
    </w:p>
    <w:p w14:paraId="2A25370A" w14:textId="0655DBAC" w:rsidR="00644076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>general authority to regulate in a given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A76BE2B" w14:textId="075C7227" w:rsidR="00227D4C" w:rsidRDefault="00F74ADE" w:rsidP="00227D4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F90E2B">
        <w:rPr>
          <w:rFonts w:ascii="Arial" w:hAnsi="Arial" w:cs="Arial"/>
          <w:sz w:val="24"/>
          <w:szCs w:val="24"/>
        </w:rPr>
        <w:t>these rules we promulgated in</w:t>
      </w:r>
      <w:r w:rsidR="00F90E2B" w:rsidRPr="00F90E2B">
        <w:rPr>
          <w:rFonts w:ascii="Arial" w:hAnsi="Arial" w:cs="Arial"/>
          <w:sz w:val="24"/>
          <w:szCs w:val="24"/>
        </w:rPr>
        <w:t xml:space="preserve"> accordance with R.S. 37:3001-3014, 37:1270, </w:t>
      </w:r>
      <w:r w:rsidR="00F90E2B">
        <w:rPr>
          <w:rFonts w:ascii="Arial" w:hAnsi="Arial" w:cs="Arial"/>
          <w:sz w:val="24"/>
          <w:szCs w:val="24"/>
        </w:rPr>
        <w:t xml:space="preserve">and </w:t>
      </w:r>
      <w:r w:rsidR="00F90E2B" w:rsidRPr="00F90E2B">
        <w:rPr>
          <w:rFonts w:ascii="Arial" w:hAnsi="Arial" w:cs="Arial"/>
          <w:sz w:val="24"/>
          <w:szCs w:val="24"/>
        </w:rPr>
        <w:t>37:1281.</w:t>
      </w:r>
      <w:r w:rsidR="00AE656D">
        <w:rPr>
          <w:rFonts w:ascii="Arial" w:hAnsi="Arial" w:cs="Arial"/>
          <w:sz w:val="24"/>
          <w:szCs w:val="24"/>
        </w:rPr>
        <w:t xml:space="preserve"> </w:t>
      </w:r>
      <w:r w:rsidR="00227D4C" w:rsidRPr="00227D4C">
        <w:rPr>
          <w:rFonts w:ascii="Arial" w:hAnsi="Arial" w:cs="Arial"/>
          <w:sz w:val="24"/>
          <w:szCs w:val="24"/>
        </w:rPr>
        <w:t xml:space="preserve">To ensure </w:t>
      </w:r>
      <w:r w:rsidR="004817EC">
        <w:rPr>
          <w:rFonts w:ascii="Arial" w:hAnsi="Arial" w:cs="Arial"/>
          <w:sz w:val="24"/>
          <w:szCs w:val="24"/>
        </w:rPr>
        <w:t>Louisiana has a deep physician population</w:t>
      </w:r>
      <w:r w:rsidR="00227D4C" w:rsidRPr="00227D4C">
        <w:rPr>
          <w:rFonts w:ascii="Arial" w:hAnsi="Arial" w:cs="Arial"/>
          <w:sz w:val="24"/>
          <w:szCs w:val="24"/>
        </w:rPr>
        <w:t xml:space="preserve">, </w:t>
      </w:r>
      <w:r w:rsidR="004817EC">
        <w:rPr>
          <w:rFonts w:ascii="Arial" w:hAnsi="Arial" w:cs="Arial"/>
          <w:sz w:val="24"/>
          <w:szCs w:val="24"/>
        </w:rPr>
        <w:t xml:space="preserve">the LSBME is creating </w:t>
      </w:r>
      <w:r w:rsidR="007B32BD" w:rsidRPr="00227D4C">
        <w:rPr>
          <w:rFonts w:ascii="Arial" w:hAnsi="Arial" w:cs="Arial"/>
          <w:sz w:val="24"/>
          <w:szCs w:val="24"/>
        </w:rPr>
        <w:t>a</w:t>
      </w:r>
      <w:r w:rsidR="004817EC">
        <w:rPr>
          <w:rFonts w:ascii="Arial" w:hAnsi="Arial" w:cs="Arial"/>
          <w:sz w:val="24"/>
          <w:szCs w:val="24"/>
        </w:rPr>
        <w:t xml:space="preserve"> new class of licensure. </w:t>
      </w:r>
      <w:r w:rsidR="004817EC" w:rsidRPr="004817EC">
        <w:rPr>
          <w:rFonts w:ascii="Arial" w:hAnsi="Arial" w:cs="Arial"/>
          <w:sz w:val="24"/>
          <w:szCs w:val="24"/>
        </w:rPr>
        <w:t xml:space="preserve">It is anticipated that the proposed amendments will benefit the public in that physicians who would have normally simply retired, may also now </w:t>
      </w:r>
      <w:proofErr w:type="gramStart"/>
      <w:r w:rsidR="004817EC" w:rsidRPr="004817EC">
        <w:rPr>
          <w:rFonts w:ascii="Arial" w:hAnsi="Arial" w:cs="Arial"/>
          <w:sz w:val="24"/>
          <w:szCs w:val="24"/>
        </w:rPr>
        <w:t>chose</w:t>
      </w:r>
      <w:proofErr w:type="gramEnd"/>
      <w:r w:rsidR="004817EC" w:rsidRPr="004817EC">
        <w:rPr>
          <w:rFonts w:ascii="Arial" w:hAnsi="Arial" w:cs="Arial"/>
          <w:sz w:val="24"/>
          <w:szCs w:val="24"/>
        </w:rPr>
        <w:t xml:space="preserve"> instead to continue licensure at the reduced fee and offer voluntary services instead</w:t>
      </w:r>
      <w:r w:rsidR="00227D4C" w:rsidRPr="00227D4C">
        <w:rPr>
          <w:rFonts w:ascii="Arial" w:hAnsi="Arial" w:cs="Arial"/>
          <w:sz w:val="24"/>
          <w:szCs w:val="24"/>
        </w:rPr>
        <w:t>.</w:t>
      </w:r>
    </w:p>
    <w:p w14:paraId="70BD3A18" w14:textId="2E7E9DC1" w:rsidR="003F57CB" w:rsidRDefault="00644076" w:rsidP="00227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>. Check all of the following that apply as reasons the occupational regulation is subject to review</w:t>
      </w:r>
    </w:p>
    <w:p w14:paraId="266AA527" w14:textId="630709C6" w:rsidR="0052732C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817EC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77777777" w:rsidR="003F57CB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259EA232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34FB3EA2" w:rsidR="003F57CB" w:rsidRDefault="00644076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</w:p>
    <w:p w14:paraId="427414C5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7A4DA700" w14:textId="1B33A880" w:rsidR="00644076" w:rsidRPr="004817EC" w:rsidRDefault="00F74ADE" w:rsidP="00B70A8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regulations </w:t>
      </w:r>
      <w:r w:rsidR="00AE656D">
        <w:rPr>
          <w:rFonts w:ascii="Arial" w:hAnsi="Arial" w:cs="Arial"/>
          <w:sz w:val="24"/>
          <w:szCs w:val="24"/>
        </w:rPr>
        <w:t>are intended</w:t>
      </w:r>
      <w:r>
        <w:rPr>
          <w:rFonts w:ascii="Arial" w:hAnsi="Arial" w:cs="Arial"/>
          <w:sz w:val="24"/>
          <w:szCs w:val="24"/>
        </w:rPr>
        <w:t xml:space="preserve"> to protect the public’s health and welfare </w:t>
      </w:r>
      <w:r w:rsidR="007B32BD">
        <w:rPr>
          <w:rFonts w:ascii="Arial" w:hAnsi="Arial" w:cs="Arial"/>
          <w:sz w:val="24"/>
          <w:szCs w:val="24"/>
        </w:rPr>
        <w:t xml:space="preserve">allowing physicians to continue to be licensed </w:t>
      </w:r>
      <w:r>
        <w:rPr>
          <w:rFonts w:ascii="Arial" w:hAnsi="Arial" w:cs="Arial"/>
          <w:sz w:val="24"/>
          <w:szCs w:val="24"/>
        </w:rPr>
        <w:t xml:space="preserve">by </w:t>
      </w:r>
      <w:r w:rsidR="007B32BD">
        <w:rPr>
          <w:rFonts w:ascii="Arial" w:hAnsi="Arial" w:cs="Arial"/>
          <w:sz w:val="24"/>
          <w:szCs w:val="24"/>
        </w:rPr>
        <w:t xml:space="preserve">creating a new type </w:t>
      </w:r>
      <w:r w:rsidR="004817EC" w:rsidRPr="007B32BD">
        <w:rPr>
          <w:rFonts w:ascii="Arial" w:hAnsi="Arial" w:cs="Arial"/>
          <w:sz w:val="24"/>
          <w:szCs w:val="24"/>
        </w:rPr>
        <w:t xml:space="preserve">of renewal licenses and </w:t>
      </w:r>
      <w:proofErr w:type="gramStart"/>
      <w:r w:rsidR="004817EC" w:rsidRPr="007B32BD">
        <w:rPr>
          <w:rFonts w:ascii="Arial" w:hAnsi="Arial" w:cs="Arial"/>
          <w:sz w:val="24"/>
          <w:szCs w:val="24"/>
        </w:rPr>
        <w:t>establish</w:t>
      </w:r>
      <w:proofErr w:type="gramEnd"/>
      <w:r w:rsidR="004817EC" w:rsidRPr="007B32BD">
        <w:rPr>
          <w:rFonts w:ascii="Arial" w:hAnsi="Arial" w:cs="Arial"/>
          <w:sz w:val="24"/>
          <w:szCs w:val="24"/>
        </w:rPr>
        <w:t xml:space="preserve"> criteria and fees for them</w:t>
      </w:r>
      <w:r w:rsidR="007B32BD">
        <w:rPr>
          <w:rFonts w:ascii="Arial" w:hAnsi="Arial" w:cs="Arial"/>
          <w:sz w:val="24"/>
          <w:szCs w:val="24"/>
        </w:rPr>
        <w:t>.</w:t>
      </w:r>
    </w:p>
    <w:p w14:paraId="100C9840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 xml:space="preserve">occupational </w:t>
      </w:r>
      <w:proofErr w:type="gramStart"/>
      <w:r>
        <w:rPr>
          <w:rFonts w:ascii="Arial" w:hAnsi="Arial" w:cs="Arial"/>
          <w:sz w:val="24"/>
          <w:szCs w:val="24"/>
        </w:rPr>
        <w:t>regulation</w:t>
      </w:r>
      <w:proofErr w:type="gramEnd"/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4E397C6E" w14:textId="71805642" w:rsidR="00644076" w:rsidRDefault="00F74ADE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These regulations are the least restrictive. </w:t>
      </w:r>
    </w:p>
    <w:p w14:paraId="0E67761C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04822F44" w:rsidR="00B164B7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meetings complied with the Open Meetings Law, offering proper notice, public comment, and records of the meetings. The </w:t>
      </w:r>
      <w:r w:rsidR="004817EC">
        <w:rPr>
          <w:rFonts w:ascii="Arial" w:hAnsi="Arial" w:cs="Arial"/>
          <w:sz w:val="24"/>
          <w:szCs w:val="24"/>
        </w:rPr>
        <w:t xml:space="preserve">Retired Physician </w:t>
      </w:r>
      <w:r w:rsidR="004E6466">
        <w:rPr>
          <w:rFonts w:ascii="Arial" w:hAnsi="Arial" w:cs="Arial"/>
          <w:sz w:val="24"/>
          <w:szCs w:val="24"/>
        </w:rPr>
        <w:t>rule changes</w:t>
      </w:r>
      <w:r>
        <w:rPr>
          <w:rFonts w:ascii="Arial" w:hAnsi="Arial" w:cs="Arial"/>
          <w:sz w:val="24"/>
          <w:szCs w:val="24"/>
        </w:rPr>
        <w:t xml:space="preserve"> went before the LSBME at a public meeting where the board adopted the </w:t>
      </w:r>
      <w:r w:rsidR="00B70A89">
        <w:rPr>
          <w:rFonts w:ascii="Arial" w:hAnsi="Arial" w:cs="Arial"/>
          <w:sz w:val="24"/>
          <w:szCs w:val="24"/>
        </w:rPr>
        <w:t>proposed rule change.</w:t>
      </w:r>
    </w:p>
    <w:p w14:paraId="2DB1C834" w14:textId="77777777" w:rsidR="00B164B7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3410AC10" w:rsidR="00B95E41" w:rsidRDefault="00B70A89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</w:t>
      </w:r>
    </w:p>
    <w:p w14:paraId="57789F0F" w14:textId="409FAEDB" w:rsidR="00B95E41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00A2E995" w14:textId="39D1C417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LSBME is composed of the following members</w:t>
      </w:r>
      <w:r w:rsidR="009349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70A89">
        <w:rPr>
          <w:rFonts w:ascii="Arial" w:hAnsi="Arial" w:cs="Arial"/>
          <w:sz w:val="24"/>
          <w:szCs w:val="24"/>
        </w:rPr>
        <w:t>Roderick V. Clark, MD, MBA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Kim S. Sport, JD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Rita Y. Horton,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Juzar Ali,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Wyche T. Coleman,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Patrick T. O'Neill,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James A. Taylor,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Terrie R. Thomas,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 xml:space="preserve">Leonard Weather, Jr., MD, </w:t>
      </w:r>
      <w:proofErr w:type="spellStart"/>
      <w:r w:rsidRPr="00B70A89">
        <w:rPr>
          <w:rFonts w:ascii="Arial" w:hAnsi="Arial" w:cs="Arial"/>
          <w:sz w:val="24"/>
          <w:szCs w:val="24"/>
        </w:rPr>
        <w:t>R.Ph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Cheryl Hayes Williams, MD</w:t>
      </w:r>
      <w:r>
        <w:rPr>
          <w:rFonts w:ascii="Arial" w:hAnsi="Arial" w:cs="Arial"/>
          <w:sz w:val="24"/>
          <w:szCs w:val="24"/>
        </w:rPr>
        <w:t>.</w:t>
      </w:r>
    </w:p>
    <w:p w14:paraId="07B72BF9" w14:textId="7F681E21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vote to approve the rule change was unanimous</w:t>
      </w:r>
      <w:r w:rsidR="00227D4C">
        <w:rPr>
          <w:rFonts w:ascii="Arial" w:hAnsi="Arial" w:cs="Arial"/>
          <w:sz w:val="24"/>
          <w:szCs w:val="24"/>
        </w:rPr>
        <w:t>.</w:t>
      </w:r>
    </w:p>
    <w:p w14:paraId="09DA8F20" w14:textId="77777777" w:rsidR="002C0335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p w14:paraId="47A831F6" w14:textId="115C0678" w:rsidR="00BF0397" w:rsidRPr="002C0335" w:rsidRDefault="00B70A89" w:rsidP="004E6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681C"/>
    <w:rsid w:val="00096E37"/>
    <w:rsid w:val="00227D4C"/>
    <w:rsid w:val="0025536C"/>
    <w:rsid w:val="002C0335"/>
    <w:rsid w:val="002C1AE4"/>
    <w:rsid w:val="003F57CB"/>
    <w:rsid w:val="00431F53"/>
    <w:rsid w:val="004817EC"/>
    <w:rsid w:val="004E6466"/>
    <w:rsid w:val="0052732C"/>
    <w:rsid w:val="00572184"/>
    <w:rsid w:val="00644076"/>
    <w:rsid w:val="00691AA6"/>
    <w:rsid w:val="007632C5"/>
    <w:rsid w:val="007B32BD"/>
    <w:rsid w:val="00807C6C"/>
    <w:rsid w:val="00934986"/>
    <w:rsid w:val="009C3F78"/>
    <w:rsid w:val="00A65FAA"/>
    <w:rsid w:val="00AE656D"/>
    <w:rsid w:val="00B164B7"/>
    <w:rsid w:val="00B70A89"/>
    <w:rsid w:val="00B95E41"/>
    <w:rsid w:val="00BC69FD"/>
    <w:rsid w:val="00BF0397"/>
    <w:rsid w:val="00CA1622"/>
    <w:rsid w:val="00CD57B3"/>
    <w:rsid w:val="00CD60C3"/>
    <w:rsid w:val="00D63860"/>
    <w:rsid w:val="00E05756"/>
    <w:rsid w:val="00E37508"/>
    <w:rsid w:val="00EF614A"/>
    <w:rsid w:val="00F054FD"/>
    <w:rsid w:val="00F122A4"/>
    <w:rsid w:val="00F74ADE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9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6044582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92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55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095436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584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Lauryn Sudduth</cp:lastModifiedBy>
  <cp:revision>2</cp:revision>
  <dcterms:created xsi:type="dcterms:W3CDTF">2025-05-28T16:27:00Z</dcterms:created>
  <dcterms:modified xsi:type="dcterms:W3CDTF">2025-05-28T16:27:00Z</dcterms:modified>
</cp:coreProperties>
</file>